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800" w:rsidRPr="00EB4800" w:rsidRDefault="00EB4800" w:rsidP="003F32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800">
        <w:rPr>
          <w:rFonts w:ascii="Times New Roman" w:hAnsi="Times New Roman" w:cs="Times New Roman"/>
          <w:sz w:val="28"/>
          <w:szCs w:val="28"/>
        </w:rPr>
        <w:t>УТВЕРЖДАЮ</w:t>
      </w:r>
    </w:p>
    <w:p w:rsidR="00EB4800" w:rsidRPr="00BC628F" w:rsidRDefault="00EB4800" w:rsidP="003F322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B6162F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 </w:t>
      </w:r>
    </w:p>
    <w:p w:rsidR="00EB4800" w:rsidRPr="00BC628F" w:rsidRDefault="00BC628F" w:rsidP="003F322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«____»__________ 20_</w:t>
      </w:r>
      <w:r w:rsidR="00EB4800"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>_ г</w:t>
      </w:r>
    </w:p>
    <w:p w:rsidR="004578C5" w:rsidRPr="004578C5" w:rsidRDefault="004578C5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8C5" w:rsidRPr="00EB4800" w:rsidRDefault="004578C5" w:rsidP="003F3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800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EB4800" w:rsidRDefault="004578C5" w:rsidP="003F3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8C5">
        <w:rPr>
          <w:rFonts w:ascii="Times New Roman" w:hAnsi="Times New Roman" w:cs="Times New Roman"/>
          <w:sz w:val="28"/>
          <w:szCs w:val="28"/>
        </w:rPr>
        <w:t>состояния элементов строительных конструкций жилого дома</w:t>
      </w:r>
      <w:r w:rsidR="00EB4800">
        <w:rPr>
          <w:rFonts w:ascii="Times New Roman" w:hAnsi="Times New Roman" w:cs="Times New Roman"/>
          <w:sz w:val="28"/>
          <w:szCs w:val="28"/>
        </w:rPr>
        <w:t xml:space="preserve"> по адресу: </w:t>
      </w:r>
    </w:p>
    <w:p w:rsidR="004578C5" w:rsidRPr="004578C5" w:rsidRDefault="00EB4800" w:rsidP="003F3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3F3229">
        <w:rPr>
          <w:rFonts w:ascii="Times New Roman" w:hAnsi="Times New Roman" w:cs="Times New Roman"/>
          <w:sz w:val="28"/>
          <w:szCs w:val="28"/>
        </w:rPr>
        <w:t>Лаврентия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578C5" w:rsidRPr="004578C5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78C5" w:rsidRPr="004578C5">
        <w:rPr>
          <w:rFonts w:ascii="Times New Roman" w:hAnsi="Times New Roman" w:cs="Times New Roman"/>
          <w:sz w:val="28"/>
          <w:szCs w:val="28"/>
        </w:rPr>
        <w:t xml:space="preserve"> </w:t>
      </w:r>
      <w:r w:rsidR="003F3229">
        <w:rPr>
          <w:rFonts w:ascii="Times New Roman" w:hAnsi="Times New Roman" w:cs="Times New Roman"/>
          <w:sz w:val="28"/>
          <w:szCs w:val="28"/>
        </w:rPr>
        <w:t>Дежнева, 6</w:t>
      </w:r>
    </w:p>
    <w:p w:rsidR="00FB75D6" w:rsidRDefault="00FB75D6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8C5" w:rsidRDefault="003F3229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229">
        <w:rPr>
          <w:rFonts w:ascii="Times New Roman" w:hAnsi="Times New Roman" w:cs="Times New Roman"/>
          <w:sz w:val="28"/>
          <w:szCs w:val="28"/>
        </w:rPr>
        <w:t xml:space="preserve">По результатам визуального обследования </w:t>
      </w:r>
      <w:r>
        <w:rPr>
          <w:rFonts w:ascii="Times New Roman" w:hAnsi="Times New Roman" w:cs="Times New Roman"/>
          <w:sz w:val="28"/>
          <w:szCs w:val="28"/>
        </w:rPr>
        <w:t xml:space="preserve">многоквартирного жилого дома, проведенного </w:t>
      </w:r>
      <w:r w:rsidR="00FF5F47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F47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F5F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установлены следующие внешние дефекты</w:t>
      </w:r>
      <w:r w:rsidR="001B017E">
        <w:rPr>
          <w:rFonts w:ascii="Times New Roman" w:hAnsi="Times New Roman" w:cs="Times New Roman"/>
          <w:sz w:val="28"/>
          <w:szCs w:val="28"/>
        </w:rPr>
        <w:t xml:space="preserve"> фасада и входной группы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3260"/>
        <w:gridCol w:w="993"/>
        <w:gridCol w:w="2126"/>
      </w:tblGrid>
      <w:tr w:rsidR="00CB04A2" w:rsidRPr="00CB04A2" w:rsidTr="00CB04A2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обнаруженного дефекта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устранению дефекта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исправления дефекта</w:t>
            </w:r>
          </w:p>
        </w:tc>
      </w:tr>
      <w:tr w:rsidR="00CB04A2" w:rsidRPr="00CB04A2" w:rsidTr="00CB04A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B04A2" w:rsidRPr="00CB04A2" w:rsidTr="00CB04A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утеплителя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утеплителя (</w:t>
            </w:r>
            <w:proofErr w:type="spellStart"/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пенополистирол</w:t>
            </w:r>
            <w:proofErr w:type="spellEnd"/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B04A2" w:rsidRPr="00CB04A2" w:rsidTr="00CB04A2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штукатурки фасада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штукатурных слоев (перетирка, ремонт, шпатлевка)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CB04A2" w:rsidRPr="00CB04A2" w:rsidTr="00CB04A2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краски фасада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красочных слоев (окраска эмалью фасадной за 2 раза)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CB04A2" w:rsidRPr="00CB04A2" w:rsidTr="00CB04A2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Повреждения козырьков входов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козырьков входов (зачистка, </w:t>
            </w:r>
            <w:proofErr w:type="spellStart"/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праймерирование</w:t>
            </w:r>
            <w:proofErr w:type="spellEnd"/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шпатлевание, покраска, перетирка)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59,084</w:t>
            </w:r>
          </w:p>
        </w:tc>
      </w:tr>
      <w:tr w:rsidR="00CB04A2" w:rsidRPr="00CB04A2" w:rsidTr="00CB04A2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краски окон</w:t>
            </w:r>
            <w:r w:rsidR="00215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деревянных оконных рам помещений и балконов (зачистка, покраска за 2 раза)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CB04A2" w:rsidRPr="00CB04A2" w:rsidTr="00CB04A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крылец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ступеней и площадки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CB04A2" w:rsidRPr="00CB04A2" w:rsidTr="00CB04A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Повреждения стальных ограждений лестниц маршевых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стальных ограждений крылец с окраской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CB04A2" w:rsidRPr="00CB04A2" w:rsidTr="00CB04A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подъездных дверей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(зачистка, покраска с обоих сторон)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B04A2" w:rsidRPr="00CB04A2" w:rsidTr="00CB04A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двери подвала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деревянной двери, монтаж железной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B04A2" w:rsidRPr="00CB04A2" w:rsidTr="00CB04A2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здания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582451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Нанести настенную роспись на торцевой фасад здания по художественному эскизу, выполненному в масштабе. За 2 раза. Улучшенными красками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4A2" w:rsidRPr="00CB04A2" w:rsidRDefault="00CB04A2" w:rsidP="00CB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574,12</w:t>
            </w:r>
          </w:p>
        </w:tc>
      </w:tr>
    </w:tbl>
    <w:p w:rsidR="00CB04A2" w:rsidRDefault="00CB04A2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04A2" w:rsidRPr="003F3229" w:rsidRDefault="00CB04A2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3229" w:rsidRDefault="003F3229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229">
        <w:rPr>
          <w:rFonts w:ascii="Times New Roman" w:hAnsi="Times New Roman" w:cs="Times New Roman"/>
          <w:sz w:val="28"/>
          <w:szCs w:val="28"/>
        </w:rPr>
        <w:t xml:space="preserve">Приложение: </w:t>
      </w:r>
      <w:proofErr w:type="spellStart"/>
      <w:r w:rsidRPr="003F3229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Pr="003F3229">
        <w:rPr>
          <w:rFonts w:ascii="Times New Roman" w:hAnsi="Times New Roman" w:cs="Times New Roman"/>
          <w:sz w:val="28"/>
          <w:szCs w:val="28"/>
        </w:rPr>
        <w:t xml:space="preserve"> дефектов</w:t>
      </w:r>
    </w:p>
    <w:p w:rsidR="003F3229" w:rsidRPr="003F3229" w:rsidRDefault="003F3229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211"/>
        <w:gridCol w:w="4678"/>
      </w:tblGrid>
      <w:tr w:rsidR="003F3229" w:rsidTr="00CB04A2">
        <w:tc>
          <w:tcPr>
            <w:tcW w:w="5211" w:type="dxa"/>
          </w:tcPr>
          <w:p w:rsidR="003F3229" w:rsidRDefault="00CB04A2" w:rsidP="003F3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73AC3E" wp14:editId="04A37967">
                  <wp:extent cx="1866981" cy="1400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10804_152824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2928" cy="140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3F3229" w:rsidRDefault="00CB04A2" w:rsidP="003F3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7524B6" wp14:editId="3F0E07C0">
                  <wp:extent cx="1790700" cy="1347640"/>
                  <wp:effectExtent l="0" t="0" r="0" b="5080"/>
                  <wp:docPr id="2" name="Рисунок 2" descr="C:\Users\БлиноваИрина\Desktop\Жилфонд РЕМОНТ Лаврентия на 2023 г\Дежнева 6\20220722_1602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БлиноваИрина\Desktop\Жилфонд РЕМОНТ Лаврентия на 2023 г\Дежнева 6\20220722_1602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34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4A2" w:rsidTr="00CB04A2">
        <w:tc>
          <w:tcPr>
            <w:tcW w:w="5211" w:type="dxa"/>
          </w:tcPr>
          <w:p w:rsidR="00CB04A2" w:rsidRDefault="00CB04A2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CB81F5" wp14:editId="41456AC5">
                  <wp:extent cx="1809750" cy="1357313"/>
                  <wp:effectExtent l="0" t="0" r="0" b="0"/>
                  <wp:docPr id="3" name="Рисунок 3" descr="C:\Users\БлиноваИрина\Desktop\Жилфонд РЕМОНТ Лаврентия на 2023 г\Дежнева 6\20220722_160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БлиноваИрина\Desktop\Жилфонд РЕМОНТ Лаврентия на 2023 г\Дежнева 6\20220722_160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57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CB04A2" w:rsidRDefault="00CB04A2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E756E4" wp14:editId="54FD3DCC">
                  <wp:extent cx="1295400" cy="1728043"/>
                  <wp:effectExtent l="0" t="0" r="0" b="5715"/>
                  <wp:docPr id="4" name="Рисунок 4" descr="C:\Users\БлиноваИрина\Desktop\Жилфонд РЕМОНТ Лаврентия на 2023 г\Дежнева 6\20220722_1612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БлиноваИрина\Desktop\Жилфонд РЕМОНТ Лаврентия на 2023 г\Дежнева 6\20220722_1612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615" cy="1730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4A2" w:rsidTr="00CB04A2">
        <w:tc>
          <w:tcPr>
            <w:tcW w:w="5211" w:type="dxa"/>
          </w:tcPr>
          <w:p w:rsidR="00CB04A2" w:rsidRDefault="00CB04A2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6144A0" wp14:editId="57928D5C">
                  <wp:extent cx="2009775" cy="1507331"/>
                  <wp:effectExtent l="0" t="0" r="0" b="0"/>
                  <wp:docPr id="5" name="Рисунок 5" descr="C:\Users\БлиноваИрина\Desktop\Жилфонд РЕМОНТ Лаврентия на 2023 г\Дежнева 6\20220722_1614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БлиноваИрина\Desktop\Жилфонд РЕМОНТ Лаврентия на 2023 г\Дежнева 6\20220722_1614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507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CB04A2" w:rsidRDefault="00CB04A2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49A6D1" wp14:editId="73915E0A">
                  <wp:extent cx="2190750" cy="1643063"/>
                  <wp:effectExtent l="0" t="0" r="0" b="0"/>
                  <wp:docPr id="6" name="Рисунок 6" descr="C:\Users\БлиноваИрина\Desktop\Жилфонд РЕМОНТ Лаврентия на 2023 г\Дежнева 6\20220722_1615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БлиноваИрина\Desktop\Жилфонд РЕМОНТ Лаврентия на 2023 г\Дежнева 6\20220722_1615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643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4A2" w:rsidTr="00CB04A2">
        <w:tc>
          <w:tcPr>
            <w:tcW w:w="5211" w:type="dxa"/>
          </w:tcPr>
          <w:p w:rsidR="00CB04A2" w:rsidRDefault="00CB04A2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C73255" wp14:editId="1CE2B003">
                  <wp:extent cx="2324100" cy="1743075"/>
                  <wp:effectExtent l="0" t="0" r="0" b="9525"/>
                  <wp:docPr id="7" name="Рисунок 7" descr="C:\Users\БлиноваИрина\Desktop\Жилфонд РЕМОНТ Лаврентия на 2023 г\Дежнева 6\20220722_1617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БлиноваИрина\Desktop\Жилфонд РЕМОНТ Лаврентия на 2023 г\Дежнева 6\20220722_1617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CB04A2" w:rsidRDefault="00CB04A2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435504" wp14:editId="27216BAC">
                  <wp:extent cx="1931660" cy="1447800"/>
                  <wp:effectExtent l="0" t="0" r="0" b="0"/>
                  <wp:docPr id="8" name="Рисунок 8" descr="C:\Users\БлиноваИрина\Desktop\Жилфонд РЕМОНТ Лаврентия на 2023 г\Дежнева 6\Дежнева 6 фото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БлиноваИрина\Desktop\Жилфонд РЕМОНТ Лаврентия на 2023 г\Дежнева 6\Дежнева 6 фото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166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4A2" w:rsidTr="00CB04A2">
        <w:tc>
          <w:tcPr>
            <w:tcW w:w="5211" w:type="dxa"/>
          </w:tcPr>
          <w:p w:rsidR="00CB04A2" w:rsidRDefault="00CB04A2" w:rsidP="003F3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24AA85" wp14:editId="0AAE6A8A">
                  <wp:extent cx="2676525" cy="2006084"/>
                  <wp:effectExtent l="0" t="0" r="0" b="0"/>
                  <wp:docPr id="9" name="Рисунок 9" descr="C:\Users\БлиноваИрина\Desktop\Жилфонд РЕМОНТ Лаврентия на 2023 г\Дежнева 6\Дежнева 6 фото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БлиноваИрина\Desktop\Жилфонд РЕМОНТ Лаврентия на 2023 г\Дежнева 6\Дежнева 6 фото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2006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CB04A2" w:rsidRDefault="00CB04A2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4578C5" w:rsidRDefault="004578C5" w:rsidP="00CB04A2">
      <w:pPr>
        <w:spacing w:after="0" w:line="240" w:lineRule="auto"/>
      </w:pPr>
    </w:p>
    <w:sectPr w:rsidR="00457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5C0"/>
    <w:rsid w:val="001B017E"/>
    <w:rsid w:val="001E705F"/>
    <w:rsid w:val="00215668"/>
    <w:rsid w:val="00255315"/>
    <w:rsid w:val="003244C5"/>
    <w:rsid w:val="00385388"/>
    <w:rsid w:val="003C79F2"/>
    <w:rsid w:val="003F3229"/>
    <w:rsid w:val="004578C5"/>
    <w:rsid w:val="00541D21"/>
    <w:rsid w:val="00582451"/>
    <w:rsid w:val="005F557E"/>
    <w:rsid w:val="007107C8"/>
    <w:rsid w:val="00715249"/>
    <w:rsid w:val="007D59C0"/>
    <w:rsid w:val="00872DB4"/>
    <w:rsid w:val="008A396D"/>
    <w:rsid w:val="009857B5"/>
    <w:rsid w:val="00985B6E"/>
    <w:rsid w:val="00A255C0"/>
    <w:rsid w:val="00AB0ED2"/>
    <w:rsid w:val="00AD134E"/>
    <w:rsid w:val="00B6162F"/>
    <w:rsid w:val="00BC628F"/>
    <w:rsid w:val="00CB04A2"/>
    <w:rsid w:val="00DD3935"/>
    <w:rsid w:val="00EB4800"/>
    <w:rsid w:val="00ED50B6"/>
    <w:rsid w:val="00FB75D6"/>
    <w:rsid w:val="00FF3BC4"/>
    <w:rsid w:val="00F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A04DD"/>
  <w15:docId w15:val="{40B76937-E70E-40A5-B137-2EF980A0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4"/>
    <w:rsid w:val="00EB4800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4">
    <w:name w:val="Основной текст4"/>
    <w:basedOn w:val="a"/>
    <w:link w:val="a4"/>
    <w:rsid w:val="00EB4800"/>
    <w:pPr>
      <w:widowControl w:val="0"/>
      <w:shd w:val="clear" w:color="auto" w:fill="FFFFFF"/>
      <w:spacing w:before="300" w:after="0" w:line="0" w:lineRule="atLeast"/>
      <w:ind w:hanging="320"/>
      <w:jc w:val="right"/>
    </w:pPr>
    <w:rPr>
      <w:rFonts w:ascii="Times New Roman" w:eastAsia="Times New Roman" w:hAnsi="Times New Roman" w:cs="Times New Roman"/>
      <w:spacing w:val="-1"/>
    </w:rPr>
  </w:style>
  <w:style w:type="paragraph" w:styleId="a5">
    <w:name w:val="Balloon Text"/>
    <w:basedOn w:val="a"/>
    <w:link w:val="a6"/>
    <w:uiPriority w:val="99"/>
    <w:semiHidden/>
    <w:unhideWhenUsed/>
    <w:rsid w:val="0054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D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8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3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БлиноваИрина</dc:creator>
  <cp:lastModifiedBy>User</cp:lastModifiedBy>
  <cp:revision>11</cp:revision>
  <dcterms:created xsi:type="dcterms:W3CDTF">2021-08-04T04:21:00Z</dcterms:created>
  <dcterms:modified xsi:type="dcterms:W3CDTF">2022-08-25T12:09:00Z</dcterms:modified>
</cp:coreProperties>
</file>